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9A277" w14:textId="77777777" w:rsidR="007567EE" w:rsidRDefault="00DA5B61">
      <w:pPr>
        <w:pStyle w:val="Title"/>
        <w:widowControl w:val="0"/>
        <w:pBdr>
          <w:top w:val="nil"/>
          <w:left w:val="nil"/>
          <w:bottom w:val="nil"/>
          <w:right w:val="nil"/>
          <w:between w:val="nil"/>
        </w:pBdr>
        <w:jc w:val="center"/>
        <w:rPr>
          <w:b/>
        </w:rPr>
      </w:pPr>
      <w:bookmarkStart w:id="0" w:name="_rmt3yiu4sfqd" w:colFirst="0" w:colLast="0"/>
      <w:bookmarkEnd w:id="0"/>
      <w:r>
        <w:rPr>
          <w:b/>
        </w:rPr>
        <w:t>Cheddar</w:t>
      </w:r>
    </w:p>
    <w:p w14:paraId="73BAA670" w14:textId="77777777" w:rsidR="007567EE" w:rsidRDefault="007567EE">
      <w:pPr>
        <w:pBdr>
          <w:top w:val="nil"/>
          <w:left w:val="nil"/>
          <w:bottom w:val="nil"/>
          <w:right w:val="nil"/>
          <w:between w:val="nil"/>
        </w:pBdr>
        <w:jc w:val="center"/>
      </w:pPr>
    </w:p>
    <w:p w14:paraId="5A901697" w14:textId="77777777" w:rsidR="007567EE" w:rsidRDefault="00DA5B61">
      <w:pPr>
        <w:pStyle w:val="Subtitle"/>
        <w:pBdr>
          <w:top w:val="nil"/>
          <w:left w:val="nil"/>
          <w:bottom w:val="nil"/>
          <w:right w:val="nil"/>
          <w:between w:val="nil"/>
        </w:pBdr>
        <w:jc w:val="center"/>
      </w:pPr>
      <w:bookmarkStart w:id="1" w:name="_oiwrkd62e6f7" w:colFirst="0" w:colLast="0"/>
      <w:bookmarkEnd w:id="1"/>
      <w:r>
        <w:t>“for people who love preserving capital and supporting gourmet producers”</w:t>
      </w:r>
    </w:p>
    <w:p w14:paraId="64BF7B17" w14:textId="77777777" w:rsidR="007567EE" w:rsidRDefault="007567EE">
      <w:pPr>
        <w:pBdr>
          <w:top w:val="nil"/>
          <w:left w:val="nil"/>
          <w:bottom w:val="nil"/>
          <w:right w:val="nil"/>
          <w:between w:val="nil"/>
        </w:pBdr>
      </w:pPr>
    </w:p>
    <w:p w14:paraId="20E21233" w14:textId="77777777" w:rsidR="007567EE" w:rsidRDefault="00DA5B61">
      <w:pPr>
        <w:pStyle w:val="Heading1"/>
        <w:pBdr>
          <w:top w:val="nil"/>
          <w:left w:val="nil"/>
          <w:bottom w:val="nil"/>
          <w:right w:val="nil"/>
          <w:between w:val="nil"/>
        </w:pBdr>
        <w:rPr>
          <w:b/>
        </w:rPr>
      </w:pPr>
      <w:bookmarkStart w:id="2" w:name="_vwzzmktmpi7c" w:colFirst="0" w:colLast="0"/>
      <w:bookmarkEnd w:id="2"/>
      <w:r>
        <w:rPr>
          <w:b/>
        </w:rPr>
        <w:t>Intro &amp; Goal</w:t>
      </w:r>
    </w:p>
    <w:p w14:paraId="1BE0F723" w14:textId="77777777" w:rsidR="007567EE" w:rsidRDefault="00DA5B61">
      <w:pPr>
        <w:pBdr>
          <w:top w:val="nil"/>
          <w:left w:val="nil"/>
          <w:bottom w:val="nil"/>
          <w:right w:val="nil"/>
          <w:between w:val="nil"/>
        </w:pBdr>
      </w:pPr>
      <w:r>
        <w:t xml:space="preserve">Our goal is to make Cheddar the destination to invest in rare food and beverages, including cheese and wine. Others in this space focus on one type of beverage. Cheddar is both a place to preserve capital, but also raise capital for the slow-moving cheese </w:t>
      </w:r>
      <w:r>
        <w:t>industry without going to a bank (</w:t>
      </w:r>
      <w:hyperlink r:id="rId5">
        <w:r>
          <w:rPr>
            <w:color w:val="1155CC"/>
            <w:u w:val="single"/>
          </w:rPr>
          <w:t>https://www.cnbc.com/2016/02/03/italian-cheese-firm-sells-parmesan-backed-bond.html</w:t>
        </w:r>
      </w:hyperlink>
      <w:r>
        <w:t>).</w:t>
      </w:r>
    </w:p>
    <w:p w14:paraId="2075AD91" w14:textId="77777777" w:rsidR="007567EE" w:rsidRDefault="007567EE">
      <w:pPr>
        <w:pBdr>
          <w:top w:val="nil"/>
          <w:left w:val="nil"/>
          <w:bottom w:val="nil"/>
          <w:right w:val="nil"/>
          <w:between w:val="nil"/>
        </w:pBdr>
      </w:pPr>
    </w:p>
    <w:p w14:paraId="5D9061D3" w14:textId="77777777" w:rsidR="007567EE" w:rsidRDefault="00DA5B61">
      <w:pPr>
        <w:pStyle w:val="Heading1"/>
        <w:widowControl w:val="0"/>
        <w:pBdr>
          <w:top w:val="nil"/>
          <w:left w:val="nil"/>
          <w:bottom w:val="nil"/>
          <w:right w:val="nil"/>
          <w:between w:val="nil"/>
        </w:pBdr>
      </w:pPr>
      <w:bookmarkStart w:id="3" w:name="_b2ujf4vfub6i" w:colFirst="0" w:colLast="0"/>
      <w:bookmarkEnd w:id="3"/>
      <w:r>
        <w:rPr>
          <w:b/>
        </w:rPr>
        <w:t>Who’s</w:t>
      </w:r>
      <w:r>
        <w:t xml:space="preserve"> it for?</w:t>
      </w:r>
    </w:p>
    <w:p w14:paraId="0705C6CE" w14:textId="77777777" w:rsidR="007567EE" w:rsidRDefault="007567EE">
      <w:pPr>
        <w:widowControl w:val="0"/>
        <w:pBdr>
          <w:top w:val="nil"/>
          <w:left w:val="nil"/>
          <w:bottom w:val="nil"/>
          <w:right w:val="nil"/>
          <w:between w:val="nil"/>
        </w:pBdr>
      </w:pPr>
    </w:p>
    <w:p w14:paraId="03A87693" w14:textId="77777777" w:rsidR="007567EE" w:rsidRDefault="00DA5B61">
      <w:pPr>
        <w:widowControl w:val="0"/>
        <w:numPr>
          <w:ilvl w:val="0"/>
          <w:numId w:val="11"/>
        </w:numPr>
        <w:pBdr>
          <w:top w:val="nil"/>
          <w:left w:val="nil"/>
          <w:bottom w:val="nil"/>
          <w:right w:val="nil"/>
          <w:between w:val="nil"/>
        </w:pBdr>
      </w:pPr>
      <w:r>
        <w:rPr>
          <w:b/>
        </w:rPr>
        <w:t>Epicureans</w:t>
      </w:r>
      <w:r>
        <w:t xml:space="preserve"> - those who enjoy discovering and enjoying new sensual experiences</w:t>
      </w:r>
    </w:p>
    <w:p w14:paraId="70D99F8B" w14:textId="77777777" w:rsidR="007567EE" w:rsidRDefault="00DA5B61">
      <w:pPr>
        <w:widowControl w:val="0"/>
        <w:numPr>
          <w:ilvl w:val="0"/>
          <w:numId w:val="11"/>
        </w:numPr>
        <w:pBdr>
          <w:top w:val="nil"/>
          <w:left w:val="nil"/>
          <w:bottom w:val="nil"/>
          <w:right w:val="nil"/>
          <w:between w:val="nil"/>
        </w:pBdr>
      </w:pPr>
      <w:r>
        <w:rPr>
          <w:b/>
        </w:rPr>
        <w:t>Alternative Investors</w:t>
      </w:r>
      <w:r>
        <w:t xml:space="preserve"> - always searching for new ways to preserve or grow capital. Options will be presented in an offering size palatable to accredited and non-accredited investors alike.</w:t>
      </w:r>
    </w:p>
    <w:p w14:paraId="67CA95E6" w14:textId="77777777" w:rsidR="007567EE" w:rsidRDefault="00DA5B61">
      <w:pPr>
        <w:widowControl w:val="0"/>
        <w:numPr>
          <w:ilvl w:val="0"/>
          <w:numId w:val="11"/>
        </w:numPr>
        <w:pBdr>
          <w:top w:val="nil"/>
          <w:left w:val="nil"/>
          <w:bottom w:val="nil"/>
          <w:right w:val="nil"/>
          <w:between w:val="nil"/>
        </w:pBdr>
      </w:pPr>
      <w:r>
        <w:rPr>
          <w:b/>
        </w:rPr>
        <w:t>Cheese/food producers</w:t>
      </w:r>
      <w:r>
        <w:t xml:space="preserve"> - From mature producers to novice producers, Cheddar offers a way to both build a market and maintain capital while cheese ages</w:t>
      </w:r>
    </w:p>
    <w:p w14:paraId="61E582E0" w14:textId="77777777" w:rsidR="007567EE" w:rsidRDefault="00DA5B61">
      <w:pPr>
        <w:widowControl w:val="0"/>
        <w:numPr>
          <w:ilvl w:val="0"/>
          <w:numId w:val="11"/>
        </w:numPr>
        <w:pBdr>
          <w:top w:val="nil"/>
          <w:left w:val="nil"/>
          <w:bottom w:val="nil"/>
          <w:right w:val="nil"/>
          <w:between w:val="nil"/>
        </w:pBdr>
        <w:rPr>
          <w:b/>
        </w:rPr>
      </w:pPr>
      <w:r>
        <w:rPr>
          <w:b/>
        </w:rPr>
        <w:t xml:space="preserve">Wine/Beverage producers - </w:t>
      </w:r>
      <w:r>
        <w:t>Same profile as the above, except for beverages the offerings would more likely</w:t>
      </w:r>
      <w:r>
        <w:t xml:space="preserve"> come from established brands.</w:t>
      </w:r>
    </w:p>
    <w:p w14:paraId="3CDAC1E9" w14:textId="77777777" w:rsidR="007567EE" w:rsidRDefault="007567EE">
      <w:pPr>
        <w:widowControl w:val="0"/>
        <w:pBdr>
          <w:top w:val="nil"/>
          <w:left w:val="nil"/>
          <w:bottom w:val="nil"/>
          <w:right w:val="nil"/>
          <w:between w:val="nil"/>
        </w:pBdr>
      </w:pPr>
    </w:p>
    <w:p w14:paraId="2F4DEF1F" w14:textId="77777777" w:rsidR="007567EE" w:rsidRDefault="00DA5B61">
      <w:pPr>
        <w:pStyle w:val="Heading1"/>
        <w:widowControl w:val="0"/>
        <w:pBdr>
          <w:top w:val="nil"/>
          <w:left w:val="nil"/>
          <w:bottom w:val="nil"/>
          <w:right w:val="nil"/>
          <w:between w:val="nil"/>
        </w:pBdr>
      </w:pPr>
      <w:bookmarkStart w:id="4" w:name="_9tq5r11mj7me" w:colFirst="0" w:colLast="0"/>
      <w:bookmarkEnd w:id="4"/>
      <w:r>
        <w:rPr>
          <w:b/>
        </w:rPr>
        <w:t>Why</w:t>
      </w:r>
      <w:r>
        <w:t xml:space="preserve"> build it?</w:t>
      </w:r>
    </w:p>
    <w:p w14:paraId="5BDB4C2E" w14:textId="77777777" w:rsidR="007567EE" w:rsidRDefault="007567EE">
      <w:pPr>
        <w:widowControl w:val="0"/>
        <w:pBdr>
          <w:top w:val="nil"/>
          <w:left w:val="nil"/>
          <w:bottom w:val="nil"/>
          <w:right w:val="nil"/>
          <w:between w:val="nil"/>
        </w:pBdr>
      </w:pPr>
    </w:p>
    <w:p w14:paraId="07066B56" w14:textId="77777777" w:rsidR="007567EE" w:rsidRDefault="00DA5B61">
      <w:pPr>
        <w:widowControl w:val="0"/>
        <w:numPr>
          <w:ilvl w:val="0"/>
          <w:numId w:val="5"/>
        </w:numPr>
        <w:pBdr>
          <w:top w:val="nil"/>
          <w:left w:val="nil"/>
          <w:bottom w:val="nil"/>
          <w:right w:val="nil"/>
          <w:between w:val="nil"/>
        </w:pBdr>
      </w:pPr>
      <w:r>
        <w:t>Rare food/beverage returns are not correlated with the stock market. Investors are looking for a place to put capital to grow or preserve it.</w:t>
      </w:r>
    </w:p>
    <w:p w14:paraId="1C5087EE" w14:textId="77777777" w:rsidR="007567EE" w:rsidRDefault="00DA5B61">
      <w:pPr>
        <w:widowControl w:val="0"/>
        <w:numPr>
          <w:ilvl w:val="0"/>
          <w:numId w:val="5"/>
        </w:numPr>
        <w:pBdr>
          <w:top w:val="nil"/>
          <w:left w:val="nil"/>
          <w:bottom w:val="nil"/>
          <w:right w:val="nil"/>
          <w:between w:val="nil"/>
        </w:pBdr>
      </w:pPr>
      <w:r>
        <w:t>Opportunity to build and own a marketplace</w:t>
      </w:r>
    </w:p>
    <w:p w14:paraId="587B6617" w14:textId="77777777" w:rsidR="007567EE" w:rsidRDefault="00DA5B61">
      <w:pPr>
        <w:widowControl w:val="0"/>
        <w:numPr>
          <w:ilvl w:val="0"/>
          <w:numId w:val="5"/>
        </w:numPr>
        <w:pBdr>
          <w:top w:val="nil"/>
          <w:left w:val="nil"/>
          <w:bottom w:val="nil"/>
          <w:right w:val="nil"/>
          <w:between w:val="nil"/>
        </w:pBdr>
      </w:pPr>
      <w:r>
        <w:t xml:space="preserve">Opportunity to enable capital access for more amateur producers </w:t>
      </w:r>
    </w:p>
    <w:p w14:paraId="110855C7" w14:textId="77777777" w:rsidR="007567EE" w:rsidRDefault="007567EE">
      <w:pPr>
        <w:widowControl w:val="0"/>
        <w:pBdr>
          <w:top w:val="nil"/>
          <w:left w:val="nil"/>
          <w:bottom w:val="nil"/>
          <w:right w:val="nil"/>
          <w:between w:val="nil"/>
        </w:pBdr>
      </w:pPr>
    </w:p>
    <w:p w14:paraId="07CF6978" w14:textId="77777777" w:rsidR="007567EE" w:rsidRDefault="00DA5B61">
      <w:pPr>
        <w:pStyle w:val="Heading1"/>
        <w:widowControl w:val="0"/>
        <w:pBdr>
          <w:top w:val="nil"/>
          <w:left w:val="nil"/>
          <w:bottom w:val="nil"/>
          <w:right w:val="nil"/>
          <w:between w:val="nil"/>
        </w:pBdr>
      </w:pPr>
      <w:bookmarkStart w:id="5" w:name="_ssurswwjepjf" w:colFirst="0" w:colLast="0"/>
      <w:bookmarkEnd w:id="5"/>
      <w:r>
        <w:rPr>
          <w:b/>
        </w:rPr>
        <w:t>What</w:t>
      </w:r>
      <w:r>
        <w:t xml:space="preserve"> is it?</w:t>
      </w:r>
    </w:p>
    <w:p w14:paraId="3B0DE095" w14:textId="77777777" w:rsidR="007567EE" w:rsidRDefault="007567EE">
      <w:pPr>
        <w:pBdr>
          <w:top w:val="nil"/>
          <w:left w:val="nil"/>
          <w:bottom w:val="nil"/>
          <w:right w:val="nil"/>
          <w:between w:val="nil"/>
        </w:pBdr>
      </w:pPr>
    </w:p>
    <w:p w14:paraId="1E6D929E" w14:textId="77777777" w:rsidR="007567EE" w:rsidRDefault="00DA5B61">
      <w:pPr>
        <w:pStyle w:val="Heading2"/>
        <w:pBdr>
          <w:top w:val="nil"/>
          <w:left w:val="nil"/>
          <w:bottom w:val="nil"/>
          <w:right w:val="nil"/>
          <w:between w:val="nil"/>
        </w:pBdr>
      </w:pPr>
      <w:bookmarkStart w:id="6" w:name="_hfftll116h6w" w:colFirst="0" w:colLast="0"/>
      <w:bookmarkEnd w:id="6"/>
      <w:r>
        <w:t>Glossary</w:t>
      </w:r>
    </w:p>
    <w:p w14:paraId="6C9E6CBF" w14:textId="77777777" w:rsidR="007567EE" w:rsidRDefault="007567EE">
      <w:pPr>
        <w:pBdr>
          <w:top w:val="nil"/>
          <w:left w:val="nil"/>
          <w:bottom w:val="nil"/>
          <w:right w:val="nil"/>
          <w:between w:val="nil"/>
        </w:pBdr>
      </w:pPr>
    </w:p>
    <w:p w14:paraId="14BEC1D1" w14:textId="77777777" w:rsidR="007567EE" w:rsidRDefault="00DA5B61">
      <w:pPr>
        <w:numPr>
          <w:ilvl w:val="0"/>
          <w:numId w:val="1"/>
        </w:numPr>
        <w:pBdr>
          <w:top w:val="nil"/>
          <w:left w:val="nil"/>
          <w:bottom w:val="nil"/>
          <w:right w:val="nil"/>
          <w:between w:val="nil"/>
        </w:pBdr>
      </w:pPr>
      <w:r>
        <w:rPr>
          <w:b/>
        </w:rPr>
        <w:t xml:space="preserve">Offering - </w:t>
      </w:r>
      <w:r>
        <w:t>new investment opportunity</w:t>
      </w:r>
    </w:p>
    <w:p w14:paraId="751E2E16" w14:textId="77777777" w:rsidR="007567EE" w:rsidRDefault="00DA5B61">
      <w:pPr>
        <w:numPr>
          <w:ilvl w:val="0"/>
          <w:numId w:val="1"/>
        </w:numPr>
        <w:pBdr>
          <w:top w:val="nil"/>
          <w:left w:val="nil"/>
          <w:bottom w:val="nil"/>
          <w:right w:val="nil"/>
          <w:between w:val="nil"/>
        </w:pBdr>
        <w:rPr>
          <w:b/>
        </w:rPr>
      </w:pPr>
      <w:r>
        <w:rPr>
          <w:b/>
        </w:rPr>
        <w:t xml:space="preserve">Shelf - </w:t>
      </w:r>
      <w:r>
        <w:t>User’s collection of investments</w:t>
      </w:r>
    </w:p>
    <w:p w14:paraId="21DB06EB" w14:textId="77777777" w:rsidR="007567EE" w:rsidRDefault="00DA5B61">
      <w:pPr>
        <w:numPr>
          <w:ilvl w:val="0"/>
          <w:numId w:val="1"/>
        </w:numPr>
        <w:pBdr>
          <w:top w:val="nil"/>
          <w:left w:val="nil"/>
          <w:bottom w:val="nil"/>
          <w:right w:val="nil"/>
          <w:between w:val="nil"/>
        </w:pBdr>
      </w:pPr>
      <w:r>
        <w:rPr>
          <w:b/>
        </w:rPr>
        <w:t xml:space="preserve">Chat </w:t>
      </w:r>
      <w:r>
        <w:t>- chat group for users to speak with each other</w:t>
      </w:r>
    </w:p>
    <w:p w14:paraId="6AA521D6" w14:textId="77777777" w:rsidR="007567EE" w:rsidRDefault="007567EE">
      <w:pPr>
        <w:pBdr>
          <w:top w:val="nil"/>
          <w:left w:val="nil"/>
          <w:bottom w:val="nil"/>
          <w:right w:val="nil"/>
          <w:between w:val="nil"/>
        </w:pBdr>
        <w:ind w:left="720"/>
      </w:pPr>
    </w:p>
    <w:p w14:paraId="5C0FFEFC" w14:textId="77777777" w:rsidR="007567EE" w:rsidRDefault="007567EE">
      <w:pPr>
        <w:pBdr>
          <w:top w:val="nil"/>
          <w:left w:val="nil"/>
          <w:bottom w:val="nil"/>
          <w:right w:val="nil"/>
          <w:between w:val="nil"/>
        </w:pBdr>
      </w:pPr>
    </w:p>
    <w:p w14:paraId="6CB5E721" w14:textId="77777777" w:rsidR="007567EE" w:rsidRDefault="007567EE">
      <w:pPr>
        <w:pBdr>
          <w:top w:val="nil"/>
          <w:left w:val="nil"/>
          <w:bottom w:val="nil"/>
          <w:right w:val="nil"/>
          <w:between w:val="nil"/>
        </w:pBdr>
      </w:pPr>
    </w:p>
    <w:p w14:paraId="1970D82C" w14:textId="77777777" w:rsidR="007567EE" w:rsidRDefault="00DA5B61">
      <w:pPr>
        <w:pStyle w:val="Heading2"/>
        <w:pBdr>
          <w:top w:val="nil"/>
          <w:left w:val="nil"/>
          <w:bottom w:val="nil"/>
          <w:right w:val="nil"/>
          <w:between w:val="nil"/>
        </w:pBdr>
      </w:pPr>
      <w:bookmarkStart w:id="7" w:name="_sytl64otxsbj" w:colFirst="0" w:colLast="0"/>
      <w:bookmarkEnd w:id="7"/>
      <w:r>
        <w:t>User Types</w:t>
      </w:r>
    </w:p>
    <w:p w14:paraId="1921DB24" w14:textId="77777777" w:rsidR="007567EE" w:rsidRDefault="007567EE">
      <w:pPr>
        <w:pBdr>
          <w:top w:val="nil"/>
          <w:left w:val="nil"/>
          <w:bottom w:val="nil"/>
          <w:right w:val="nil"/>
          <w:between w:val="nil"/>
        </w:pBdr>
        <w:rPr>
          <w:b/>
        </w:rPr>
      </w:pPr>
    </w:p>
    <w:p w14:paraId="42E0AEAC" w14:textId="77777777" w:rsidR="007567EE" w:rsidRDefault="00DA5B61">
      <w:pPr>
        <w:numPr>
          <w:ilvl w:val="0"/>
          <w:numId w:val="6"/>
        </w:numPr>
        <w:pBdr>
          <w:top w:val="nil"/>
          <w:left w:val="nil"/>
          <w:bottom w:val="nil"/>
          <w:right w:val="nil"/>
          <w:between w:val="nil"/>
        </w:pBdr>
      </w:pPr>
      <w:r>
        <w:rPr>
          <w:b/>
        </w:rPr>
        <w:t>Non-Registered Users</w:t>
      </w:r>
      <w:r>
        <w:t xml:space="preserve"> - people that have no yet registered</w:t>
      </w:r>
    </w:p>
    <w:p w14:paraId="4099D7F9" w14:textId="77777777" w:rsidR="007567EE" w:rsidRDefault="00DA5B61">
      <w:pPr>
        <w:numPr>
          <w:ilvl w:val="0"/>
          <w:numId w:val="6"/>
        </w:numPr>
        <w:pBdr>
          <w:top w:val="nil"/>
          <w:left w:val="nil"/>
          <w:bottom w:val="nil"/>
          <w:right w:val="nil"/>
          <w:between w:val="nil"/>
        </w:pBdr>
      </w:pPr>
      <w:r>
        <w:rPr>
          <w:b/>
        </w:rPr>
        <w:t xml:space="preserve">Registered Viewers </w:t>
      </w:r>
      <w:r>
        <w:t>- people that have registered and can invest</w:t>
      </w:r>
    </w:p>
    <w:p w14:paraId="68FF3CFA" w14:textId="77777777" w:rsidR="007567EE" w:rsidRDefault="00DA5B61">
      <w:pPr>
        <w:numPr>
          <w:ilvl w:val="0"/>
          <w:numId w:val="6"/>
        </w:numPr>
        <w:pBdr>
          <w:top w:val="nil"/>
          <w:left w:val="nil"/>
          <w:bottom w:val="nil"/>
          <w:right w:val="nil"/>
          <w:between w:val="nil"/>
        </w:pBdr>
      </w:pPr>
      <w:r>
        <w:rPr>
          <w:b/>
        </w:rPr>
        <w:t>Registered investments</w:t>
      </w:r>
      <w:r>
        <w:t xml:space="preserve"> - registered users that can post an investment offering</w:t>
      </w:r>
    </w:p>
    <w:p w14:paraId="22D334A3" w14:textId="77777777" w:rsidR="007567EE" w:rsidRDefault="00DA5B61">
      <w:pPr>
        <w:numPr>
          <w:ilvl w:val="0"/>
          <w:numId w:val="6"/>
        </w:numPr>
        <w:pBdr>
          <w:top w:val="nil"/>
          <w:left w:val="nil"/>
          <w:bottom w:val="nil"/>
          <w:right w:val="nil"/>
          <w:between w:val="nil"/>
        </w:pBdr>
      </w:pPr>
      <w:r>
        <w:t>Admins</w:t>
      </w:r>
    </w:p>
    <w:p w14:paraId="1B9727AF" w14:textId="77777777" w:rsidR="007567EE" w:rsidRDefault="007567EE">
      <w:pPr>
        <w:pBdr>
          <w:top w:val="nil"/>
          <w:left w:val="nil"/>
          <w:bottom w:val="nil"/>
          <w:right w:val="nil"/>
          <w:between w:val="nil"/>
        </w:pBdr>
      </w:pPr>
    </w:p>
    <w:p w14:paraId="10DA2F95" w14:textId="77777777" w:rsidR="007567EE" w:rsidRDefault="007567EE">
      <w:pPr>
        <w:pBdr>
          <w:top w:val="nil"/>
          <w:left w:val="nil"/>
          <w:bottom w:val="nil"/>
          <w:right w:val="nil"/>
          <w:between w:val="nil"/>
        </w:pBdr>
      </w:pPr>
    </w:p>
    <w:p w14:paraId="1D6013CA" w14:textId="77777777" w:rsidR="007567EE" w:rsidRDefault="00DA5B61">
      <w:pPr>
        <w:pStyle w:val="Heading2"/>
        <w:pBdr>
          <w:top w:val="nil"/>
          <w:left w:val="nil"/>
          <w:bottom w:val="nil"/>
          <w:right w:val="nil"/>
          <w:between w:val="nil"/>
        </w:pBdr>
      </w:pPr>
      <w:bookmarkStart w:id="8" w:name="_jxm9xrd19bpu" w:colFirst="0" w:colLast="0"/>
      <w:bookmarkEnd w:id="8"/>
      <w:r>
        <w:t>Offering View</w:t>
      </w:r>
    </w:p>
    <w:p w14:paraId="09E3E9C1" w14:textId="77777777" w:rsidR="007567EE" w:rsidRDefault="00DA5B61">
      <w:pPr>
        <w:pBdr>
          <w:top w:val="nil"/>
          <w:left w:val="nil"/>
          <w:bottom w:val="nil"/>
          <w:right w:val="nil"/>
          <w:between w:val="nil"/>
        </w:pBdr>
      </w:pPr>
      <w:r>
        <w:t>Shows offerings which are open, closed, coming soon.</w:t>
      </w:r>
    </w:p>
    <w:p w14:paraId="078B3B87" w14:textId="77777777" w:rsidR="007567EE" w:rsidRDefault="007567EE">
      <w:pPr>
        <w:pBdr>
          <w:top w:val="nil"/>
          <w:left w:val="nil"/>
          <w:bottom w:val="nil"/>
          <w:right w:val="nil"/>
          <w:between w:val="nil"/>
        </w:pBdr>
      </w:pPr>
    </w:p>
    <w:p w14:paraId="0377562E" w14:textId="77777777" w:rsidR="007567EE" w:rsidRDefault="00DA5B61">
      <w:pPr>
        <w:pStyle w:val="Heading2"/>
        <w:pBdr>
          <w:top w:val="nil"/>
          <w:left w:val="nil"/>
          <w:bottom w:val="nil"/>
          <w:right w:val="nil"/>
          <w:between w:val="nil"/>
        </w:pBdr>
      </w:pPr>
      <w:bookmarkStart w:id="9" w:name="_3rpv1t5167au" w:colFirst="0" w:colLast="0"/>
      <w:bookmarkEnd w:id="9"/>
      <w:r>
        <w:t>Personal View</w:t>
      </w:r>
    </w:p>
    <w:p w14:paraId="1431D5AA" w14:textId="77777777" w:rsidR="007567EE" w:rsidRDefault="00DA5B61">
      <w:pPr>
        <w:pBdr>
          <w:top w:val="nil"/>
          <w:left w:val="nil"/>
          <w:bottom w:val="nil"/>
          <w:right w:val="nil"/>
          <w:between w:val="nil"/>
        </w:pBdr>
      </w:pPr>
      <w:r>
        <w:t>Shows what a user is invested in</w:t>
      </w:r>
    </w:p>
    <w:p w14:paraId="35FA4354" w14:textId="77777777" w:rsidR="007567EE" w:rsidRDefault="007567EE">
      <w:pPr>
        <w:pBdr>
          <w:top w:val="nil"/>
          <w:left w:val="nil"/>
          <w:bottom w:val="nil"/>
          <w:right w:val="nil"/>
          <w:between w:val="nil"/>
        </w:pBdr>
      </w:pPr>
    </w:p>
    <w:p w14:paraId="5CF5B91E" w14:textId="77777777" w:rsidR="007567EE" w:rsidRDefault="00DA5B61">
      <w:pPr>
        <w:pStyle w:val="Heading2"/>
        <w:widowControl w:val="0"/>
        <w:pBdr>
          <w:top w:val="nil"/>
          <w:left w:val="nil"/>
          <w:bottom w:val="nil"/>
          <w:right w:val="nil"/>
          <w:between w:val="nil"/>
        </w:pBdr>
      </w:pPr>
      <w:bookmarkStart w:id="10" w:name="_rml4617n3d7e" w:colFirst="0" w:colLast="0"/>
      <w:bookmarkEnd w:id="10"/>
      <w:r>
        <w:t>Email Notifications</w:t>
      </w:r>
    </w:p>
    <w:p w14:paraId="59CB984D" w14:textId="77777777" w:rsidR="007567EE" w:rsidRDefault="00DA5B61">
      <w:pPr>
        <w:widowControl w:val="0"/>
        <w:pBdr>
          <w:top w:val="nil"/>
          <w:left w:val="nil"/>
          <w:bottom w:val="nil"/>
          <w:right w:val="nil"/>
          <w:between w:val="nil"/>
        </w:pBdr>
      </w:pPr>
      <w:r>
        <w:t>Users receive the following email notifications:</w:t>
      </w:r>
    </w:p>
    <w:p w14:paraId="729EAB18" w14:textId="77777777" w:rsidR="007567EE" w:rsidRDefault="007567EE">
      <w:pPr>
        <w:widowControl w:val="0"/>
        <w:pBdr>
          <w:top w:val="nil"/>
          <w:left w:val="nil"/>
          <w:bottom w:val="nil"/>
          <w:right w:val="nil"/>
          <w:between w:val="nil"/>
        </w:pBdr>
      </w:pPr>
    </w:p>
    <w:p w14:paraId="4C16B1DA" w14:textId="77777777" w:rsidR="007567EE" w:rsidRDefault="00DA5B61">
      <w:pPr>
        <w:widowControl w:val="0"/>
        <w:numPr>
          <w:ilvl w:val="0"/>
          <w:numId w:val="8"/>
        </w:numPr>
        <w:pBdr>
          <w:top w:val="nil"/>
          <w:left w:val="nil"/>
          <w:bottom w:val="nil"/>
          <w:right w:val="nil"/>
          <w:between w:val="nil"/>
        </w:pBdr>
      </w:pPr>
      <w:r>
        <w:rPr>
          <w:b/>
        </w:rPr>
        <w:t>Weekly offerings digest</w:t>
      </w:r>
      <w:r>
        <w:t xml:space="preserve"> - List of offerings open, closing soon, upcoming offers, including amounts and small blurb.</w:t>
      </w:r>
    </w:p>
    <w:p w14:paraId="1DB1D509" w14:textId="77777777" w:rsidR="007567EE" w:rsidRDefault="007567EE">
      <w:pPr>
        <w:pBdr>
          <w:top w:val="nil"/>
          <w:left w:val="nil"/>
          <w:bottom w:val="nil"/>
          <w:right w:val="nil"/>
          <w:between w:val="nil"/>
        </w:pBdr>
      </w:pPr>
    </w:p>
    <w:p w14:paraId="4A466FC5" w14:textId="77777777" w:rsidR="007567EE" w:rsidRDefault="00DA5B61">
      <w:pPr>
        <w:pStyle w:val="Heading2"/>
        <w:pBdr>
          <w:top w:val="nil"/>
          <w:left w:val="nil"/>
          <w:bottom w:val="nil"/>
          <w:right w:val="nil"/>
          <w:between w:val="nil"/>
        </w:pBdr>
      </w:pPr>
      <w:bookmarkStart w:id="11" w:name="_4pzyntycshh6" w:colFirst="0" w:colLast="0"/>
      <w:bookmarkEnd w:id="11"/>
      <w:r>
        <w:t>Registration</w:t>
      </w:r>
    </w:p>
    <w:p w14:paraId="0B3AA692" w14:textId="77777777" w:rsidR="007567EE" w:rsidRDefault="00DA5B61">
      <w:pPr>
        <w:pBdr>
          <w:top w:val="nil"/>
          <w:left w:val="nil"/>
          <w:bottom w:val="nil"/>
          <w:right w:val="nil"/>
          <w:between w:val="nil"/>
        </w:pBdr>
      </w:pPr>
      <w:r>
        <w:t>Every user must register and comply with SEC KYC-AML requirements including:</w:t>
      </w:r>
    </w:p>
    <w:p w14:paraId="6414E5E2" w14:textId="77777777" w:rsidR="007567EE" w:rsidRDefault="007567EE">
      <w:pPr>
        <w:pBdr>
          <w:top w:val="nil"/>
          <w:left w:val="nil"/>
          <w:bottom w:val="nil"/>
          <w:right w:val="nil"/>
          <w:between w:val="nil"/>
        </w:pBdr>
      </w:pPr>
    </w:p>
    <w:p w14:paraId="10C40DCF" w14:textId="77777777" w:rsidR="007567EE" w:rsidRDefault="00DA5B61">
      <w:pPr>
        <w:numPr>
          <w:ilvl w:val="0"/>
          <w:numId w:val="7"/>
        </w:numPr>
        <w:pBdr>
          <w:top w:val="nil"/>
          <w:left w:val="nil"/>
          <w:bottom w:val="nil"/>
          <w:right w:val="nil"/>
          <w:between w:val="nil"/>
        </w:pBdr>
      </w:pPr>
      <w:r>
        <w:t>Name</w:t>
      </w:r>
    </w:p>
    <w:p w14:paraId="4C527798" w14:textId="77777777" w:rsidR="007567EE" w:rsidRDefault="00DA5B61">
      <w:pPr>
        <w:numPr>
          <w:ilvl w:val="0"/>
          <w:numId w:val="7"/>
        </w:numPr>
        <w:pBdr>
          <w:top w:val="nil"/>
          <w:left w:val="nil"/>
          <w:bottom w:val="nil"/>
          <w:right w:val="nil"/>
          <w:between w:val="nil"/>
        </w:pBdr>
      </w:pPr>
      <w:r>
        <w:t>SSN</w:t>
      </w:r>
    </w:p>
    <w:p w14:paraId="12C2E14E" w14:textId="77777777" w:rsidR="007567EE" w:rsidRDefault="00DA5B61">
      <w:pPr>
        <w:numPr>
          <w:ilvl w:val="0"/>
          <w:numId w:val="7"/>
        </w:numPr>
        <w:pBdr>
          <w:top w:val="nil"/>
          <w:left w:val="nil"/>
          <w:bottom w:val="nil"/>
          <w:right w:val="nil"/>
          <w:between w:val="nil"/>
        </w:pBdr>
      </w:pPr>
      <w:r>
        <w:t>address</w:t>
      </w:r>
    </w:p>
    <w:p w14:paraId="594A3411" w14:textId="77777777" w:rsidR="007567EE" w:rsidRDefault="00DA5B61">
      <w:pPr>
        <w:numPr>
          <w:ilvl w:val="0"/>
          <w:numId w:val="7"/>
        </w:numPr>
        <w:pBdr>
          <w:top w:val="nil"/>
          <w:left w:val="nil"/>
          <w:bottom w:val="nil"/>
          <w:right w:val="nil"/>
          <w:between w:val="nil"/>
        </w:pBdr>
      </w:pPr>
      <w:proofErr w:type="spellStart"/>
      <w:r>
        <w:t>Drivers</w:t>
      </w:r>
      <w:proofErr w:type="spellEnd"/>
      <w:r>
        <w:t xml:space="preserve"> license</w:t>
      </w:r>
    </w:p>
    <w:p w14:paraId="0EBC5C00" w14:textId="77777777" w:rsidR="007567EE" w:rsidRDefault="007567EE">
      <w:pPr>
        <w:pBdr>
          <w:top w:val="nil"/>
          <w:left w:val="nil"/>
          <w:bottom w:val="nil"/>
          <w:right w:val="nil"/>
          <w:between w:val="nil"/>
        </w:pBdr>
      </w:pPr>
    </w:p>
    <w:p w14:paraId="6B222E16" w14:textId="77777777" w:rsidR="007567EE" w:rsidRDefault="00DA5B61">
      <w:pPr>
        <w:pBdr>
          <w:top w:val="nil"/>
          <w:left w:val="nil"/>
          <w:bottom w:val="nil"/>
          <w:right w:val="nil"/>
          <w:between w:val="nil"/>
        </w:pBdr>
      </w:pPr>
      <w:r>
        <w:t>Additionally, they must also provide:</w:t>
      </w:r>
    </w:p>
    <w:p w14:paraId="194EE3C7" w14:textId="77777777" w:rsidR="007567EE" w:rsidRDefault="007567EE">
      <w:pPr>
        <w:pBdr>
          <w:top w:val="nil"/>
          <w:left w:val="nil"/>
          <w:bottom w:val="nil"/>
          <w:right w:val="nil"/>
          <w:between w:val="nil"/>
        </w:pBdr>
      </w:pPr>
    </w:p>
    <w:p w14:paraId="0284FE6C" w14:textId="77777777" w:rsidR="007567EE" w:rsidRDefault="00DA5B61">
      <w:pPr>
        <w:numPr>
          <w:ilvl w:val="0"/>
          <w:numId w:val="9"/>
        </w:numPr>
        <w:pBdr>
          <w:top w:val="nil"/>
          <w:left w:val="nil"/>
          <w:bottom w:val="nil"/>
          <w:right w:val="nil"/>
          <w:between w:val="nil"/>
        </w:pBdr>
      </w:pPr>
      <w:r>
        <w:t>Email Address</w:t>
      </w:r>
    </w:p>
    <w:p w14:paraId="43212065" w14:textId="77777777" w:rsidR="007567EE" w:rsidRDefault="00DA5B61">
      <w:pPr>
        <w:numPr>
          <w:ilvl w:val="0"/>
          <w:numId w:val="9"/>
        </w:numPr>
        <w:pBdr>
          <w:top w:val="nil"/>
          <w:left w:val="nil"/>
          <w:bottom w:val="nil"/>
          <w:right w:val="nil"/>
          <w:between w:val="nil"/>
        </w:pBdr>
      </w:pPr>
      <w:r>
        <w:t xml:space="preserve">Fund source </w:t>
      </w:r>
    </w:p>
    <w:p w14:paraId="68E48E25" w14:textId="77777777" w:rsidR="007567EE" w:rsidRDefault="007567EE">
      <w:pPr>
        <w:pBdr>
          <w:top w:val="nil"/>
          <w:left w:val="nil"/>
          <w:bottom w:val="nil"/>
          <w:right w:val="nil"/>
          <w:between w:val="nil"/>
        </w:pBdr>
      </w:pPr>
    </w:p>
    <w:p w14:paraId="232E0EEA" w14:textId="77777777" w:rsidR="007567EE" w:rsidRDefault="007567EE">
      <w:pPr>
        <w:pBdr>
          <w:top w:val="nil"/>
          <w:left w:val="nil"/>
          <w:bottom w:val="nil"/>
          <w:right w:val="nil"/>
          <w:between w:val="nil"/>
        </w:pBdr>
      </w:pPr>
    </w:p>
    <w:p w14:paraId="38FEE8F2" w14:textId="77777777" w:rsidR="007567EE" w:rsidRDefault="00DA5B61">
      <w:pPr>
        <w:pStyle w:val="Heading1"/>
        <w:pBdr>
          <w:top w:val="nil"/>
          <w:left w:val="nil"/>
          <w:bottom w:val="nil"/>
          <w:right w:val="nil"/>
          <w:between w:val="nil"/>
        </w:pBdr>
        <w:rPr>
          <w:b/>
        </w:rPr>
      </w:pPr>
      <w:bookmarkStart w:id="12" w:name="_5zf6os8d3dn6" w:colFirst="0" w:colLast="0"/>
      <w:bookmarkEnd w:id="12"/>
      <w:r>
        <w:rPr>
          <w:b/>
        </w:rPr>
        <w:t>Brainstormed Ideas</w:t>
      </w:r>
    </w:p>
    <w:p w14:paraId="263B5FC3" w14:textId="77777777" w:rsidR="007567EE" w:rsidRDefault="007567EE">
      <w:pPr>
        <w:pBdr>
          <w:top w:val="nil"/>
          <w:left w:val="nil"/>
          <w:bottom w:val="nil"/>
          <w:right w:val="nil"/>
          <w:between w:val="nil"/>
        </w:pBdr>
      </w:pPr>
    </w:p>
    <w:p w14:paraId="4ED57921" w14:textId="77777777" w:rsidR="007567EE" w:rsidRDefault="00DA5B61">
      <w:pPr>
        <w:numPr>
          <w:ilvl w:val="0"/>
          <w:numId w:val="4"/>
        </w:numPr>
        <w:pBdr>
          <w:top w:val="nil"/>
          <w:left w:val="nil"/>
          <w:bottom w:val="nil"/>
          <w:right w:val="nil"/>
          <w:between w:val="nil"/>
        </w:pBdr>
        <w:rPr>
          <w:b/>
        </w:rPr>
      </w:pPr>
      <w:r>
        <w:rPr>
          <w:b/>
        </w:rPr>
        <w:t>Offer quarterly buy/sell days.</w:t>
      </w:r>
    </w:p>
    <w:p w14:paraId="6E94D727" w14:textId="77777777" w:rsidR="007567EE" w:rsidRDefault="00DA5B61">
      <w:pPr>
        <w:numPr>
          <w:ilvl w:val="0"/>
          <w:numId w:val="4"/>
        </w:numPr>
        <w:pBdr>
          <w:top w:val="nil"/>
          <w:left w:val="nil"/>
          <w:bottom w:val="nil"/>
          <w:right w:val="nil"/>
          <w:between w:val="nil"/>
        </w:pBdr>
      </w:pPr>
      <w:r>
        <w:rPr>
          <w:b/>
        </w:rPr>
        <w:t>Chat groups within the app</w:t>
      </w:r>
    </w:p>
    <w:p w14:paraId="5F0EF026" w14:textId="77777777" w:rsidR="007567EE" w:rsidRDefault="00DA5B61">
      <w:pPr>
        <w:numPr>
          <w:ilvl w:val="0"/>
          <w:numId w:val="4"/>
        </w:numPr>
        <w:pBdr>
          <w:top w:val="nil"/>
          <w:left w:val="nil"/>
          <w:bottom w:val="nil"/>
          <w:right w:val="nil"/>
          <w:between w:val="nil"/>
        </w:pBdr>
      </w:pPr>
      <w:r>
        <w:rPr>
          <w:b/>
        </w:rPr>
        <w:lastRenderedPageBreak/>
        <w:t>Create a demand for products with podcast</w:t>
      </w:r>
    </w:p>
    <w:p w14:paraId="5B1FBABE" w14:textId="77777777" w:rsidR="007567EE" w:rsidRDefault="00DA5B61">
      <w:pPr>
        <w:numPr>
          <w:ilvl w:val="0"/>
          <w:numId w:val="4"/>
        </w:numPr>
        <w:pBdr>
          <w:top w:val="nil"/>
          <w:left w:val="nil"/>
          <w:bottom w:val="nil"/>
          <w:right w:val="nil"/>
          <w:between w:val="nil"/>
        </w:pBdr>
      </w:pPr>
      <w:r>
        <w:rPr>
          <w:b/>
        </w:rPr>
        <w:t>Plaid or stripe integration</w:t>
      </w:r>
    </w:p>
    <w:p w14:paraId="6B4BFC2A" w14:textId="77777777" w:rsidR="007567EE" w:rsidRDefault="00DA5B61">
      <w:pPr>
        <w:numPr>
          <w:ilvl w:val="0"/>
          <w:numId w:val="4"/>
        </w:numPr>
        <w:pBdr>
          <w:top w:val="nil"/>
          <w:left w:val="nil"/>
          <w:bottom w:val="nil"/>
          <w:right w:val="nil"/>
          <w:between w:val="nil"/>
        </w:pBdr>
      </w:pPr>
      <w:r>
        <w:rPr>
          <w:b/>
        </w:rPr>
        <w:t>Have an opportunity for those with more capital to buy, hold food/beverage, then have it shipped to them whenever they want to indulge in it.</w:t>
      </w:r>
    </w:p>
    <w:p w14:paraId="5D15BBBC" w14:textId="77777777" w:rsidR="007567EE" w:rsidRDefault="007567EE">
      <w:pPr>
        <w:pBdr>
          <w:top w:val="nil"/>
          <w:left w:val="nil"/>
          <w:bottom w:val="nil"/>
          <w:right w:val="nil"/>
          <w:between w:val="nil"/>
        </w:pBdr>
      </w:pPr>
    </w:p>
    <w:p w14:paraId="25D00B77" w14:textId="77777777" w:rsidR="007567EE" w:rsidRDefault="007567EE">
      <w:pPr>
        <w:pBdr>
          <w:top w:val="nil"/>
          <w:left w:val="nil"/>
          <w:bottom w:val="nil"/>
          <w:right w:val="nil"/>
          <w:between w:val="nil"/>
        </w:pBdr>
      </w:pPr>
    </w:p>
    <w:p w14:paraId="3954AAD9" w14:textId="77777777" w:rsidR="007567EE" w:rsidRDefault="00DA5B61">
      <w:pPr>
        <w:pStyle w:val="Heading1"/>
        <w:widowControl w:val="0"/>
        <w:pBdr>
          <w:top w:val="nil"/>
          <w:left w:val="nil"/>
          <w:bottom w:val="nil"/>
          <w:right w:val="nil"/>
          <w:between w:val="nil"/>
        </w:pBdr>
        <w:rPr>
          <w:b/>
        </w:rPr>
      </w:pPr>
      <w:bookmarkStart w:id="13" w:name="_bopfwhctiie4" w:colFirst="0" w:colLast="0"/>
      <w:bookmarkEnd w:id="13"/>
      <w:r>
        <w:rPr>
          <w:b/>
        </w:rPr>
        <w:t>Competitors &amp; Product Inspiration</w:t>
      </w:r>
    </w:p>
    <w:p w14:paraId="002B1FC7" w14:textId="77777777" w:rsidR="007567EE" w:rsidRDefault="007567EE">
      <w:pPr>
        <w:widowControl w:val="0"/>
        <w:pBdr>
          <w:top w:val="nil"/>
          <w:left w:val="nil"/>
          <w:bottom w:val="nil"/>
          <w:right w:val="nil"/>
          <w:between w:val="nil"/>
        </w:pBdr>
      </w:pPr>
    </w:p>
    <w:p w14:paraId="116EB9B6" w14:textId="77777777" w:rsidR="007567EE" w:rsidRDefault="00DA5B61">
      <w:pPr>
        <w:widowControl w:val="0"/>
        <w:numPr>
          <w:ilvl w:val="0"/>
          <w:numId w:val="3"/>
        </w:numPr>
        <w:pBdr>
          <w:top w:val="nil"/>
          <w:left w:val="nil"/>
          <w:bottom w:val="nil"/>
          <w:right w:val="nil"/>
          <w:between w:val="nil"/>
        </w:pBdr>
      </w:pPr>
      <w:hyperlink r:id="rId6">
        <w:r>
          <w:rPr>
            <w:color w:val="1155CC"/>
            <w:u w:val="single"/>
          </w:rPr>
          <w:t>Otis</w:t>
        </w:r>
      </w:hyperlink>
      <w:r>
        <w:t xml:space="preserve"> - Art and collectible fractional ownership/investing</w:t>
      </w:r>
    </w:p>
    <w:p w14:paraId="5FD7393C" w14:textId="77777777" w:rsidR="007567EE" w:rsidRDefault="00DA5B61">
      <w:pPr>
        <w:widowControl w:val="0"/>
        <w:numPr>
          <w:ilvl w:val="0"/>
          <w:numId w:val="3"/>
        </w:numPr>
        <w:pBdr>
          <w:top w:val="nil"/>
          <w:left w:val="nil"/>
          <w:bottom w:val="nil"/>
          <w:right w:val="nil"/>
          <w:between w:val="nil"/>
        </w:pBdr>
      </w:pPr>
      <w:hyperlink r:id="rId7">
        <w:r>
          <w:rPr>
            <w:color w:val="1155CC"/>
            <w:u w:val="single"/>
          </w:rPr>
          <w:t>Rally Road</w:t>
        </w:r>
      </w:hyperlink>
      <w:r>
        <w:t xml:space="preserve"> - Art, collectible, and beverage fractional ownership/investing</w:t>
      </w:r>
    </w:p>
    <w:p w14:paraId="5EBB8AE4" w14:textId="77777777" w:rsidR="007567EE" w:rsidRDefault="00DA5B61">
      <w:pPr>
        <w:widowControl w:val="0"/>
        <w:numPr>
          <w:ilvl w:val="0"/>
          <w:numId w:val="3"/>
        </w:numPr>
        <w:pBdr>
          <w:top w:val="nil"/>
          <w:left w:val="nil"/>
          <w:bottom w:val="nil"/>
          <w:right w:val="nil"/>
          <w:between w:val="nil"/>
        </w:pBdr>
      </w:pPr>
      <w:hyperlink r:id="rId8">
        <w:proofErr w:type="spellStart"/>
        <w:r>
          <w:rPr>
            <w:color w:val="1155CC"/>
            <w:u w:val="single"/>
          </w:rPr>
          <w:t>Vinovest</w:t>
        </w:r>
        <w:proofErr w:type="spellEnd"/>
      </w:hyperlink>
      <w:r>
        <w:t>- wine investment</w:t>
      </w:r>
    </w:p>
    <w:p w14:paraId="5BCC45E9" w14:textId="77777777" w:rsidR="007567EE" w:rsidRDefault="007567EE">
      <w:pPr>
        <w:widowControl w:val="0"/>
        <w:pBdr>
          <w:top w:val="nil"/>
          <w:left w:val="nil"/>
          <w:bottom w:val="nil"/>
          <w:right w:val="nil"/>
          <w:between w:val="nil"/>
        </w:pBdr>
      </w:pPr>
    </w:p>
    <w:p w14:paraId="46A2E9DD" w14:textId="77777777" w:rsidR="007567EE" w:rsidRDefault="007567EE">
      <w:pPr>
        <w:widowControl w:val="0"/>
        <w:pBdr>
          <w:top w:val="nil"/>
          <w:left w:val="nil"/>
          <w:bottom w:val="nil"/>
          <w:right w:val="nil"/>
          <w:between w:val="nil"/>
        </w:pBdr>
      </w:pPr>
    </w:p>
    <w:p w14:paraId="72F2A48A" w14:textId="77777777" w:rsidR="007567EE" w:rsidRDefault="00DA5B61">
      <w:pPr>
        <w:pStyle w:val="Heading1"/>
        <w:widowControl w:val="0"/>
        <w:pBdr>
          <w:top w:val="nil"/>
          <w:left w:val="nil"/>
          <w:bottom w:val="nil"/>
          <w:right w:val="nil"/>
          <w:between w:val="nil"/>
        </w:pBdr>
        <w:rPr>
          <w:b/>
        </w:rPr>
      </w:pPr>
      <w:bookmarkStart w:id="14" w:name="_rx7ktrd2jk13" w:colFirst="0" w:colLast="0"/>
      <w:bookmarkEnd w:id="14"/>
      <w:r>
        <w:rPr>
          <w:b/>
        </w:rPr>
        <w:t>Seeding Users &amp; Content</w:t>
      </w:r>
    </w:p>
    <w:p w14:paraId="619F397E" w14:textId="77777777" w:rsidR="007567EE" w:rsidRDefault="00DA5B61">
      <w:pPr>
        <w:pBdr>
          <w:top w:val="nil"/>
          <w:left w:val="nil"/>
          <w:bottom w:val="nil"/>
          <w:right w:val="nil"/>
          <w:between w:val="nil"/>
        </w:pBdr>
      </w:pPr>
      <w:r>
        <w:t>Initial contributors will be hand-picked to create exclusivity and reduce potential spam.  Ideal contributors will be recognizable people or aggregators in the</w:t>
      </w:r>
      <w:r>
        <w:t xml:space="preserve"> crypto or alternative invest (Pomp, Jason </w:t>
      </w:r>
      <w:proofErr w:type="spellStart"/>
      <w:r>
        <w:t>Calcanis</w:t>
      </w:r>
      <w:proofErr w:type="spellEnd"/>
      <w:r>
        <w:t xml:space="preserve">, </w:t>
      </w:r>
      <w:proofErr w:type="spellStart"/>
      <w:r>
        <w:t>Altan</w:t>
      </w:r>
      <w:proofErr w:type="spellEnd"/>
      <w:r>
        <w:t xml:space="preserve"> Insights).</w:t>
      </w:r>
    </w:p>
    <w:p w14:paraId="346D7E40" w14:textId="77777777" w:rsidR="007567EE" w:rsidRDefault="007567EE">
      <w:pPr>
        <w:pBdr>
          <w:top w:val="nil"/>
          <w:left w:val="nil"/>
          <w:bottom w:val="nil"/>
          <w:right w:val="nil"/>
          <w:between w:val="nil"/>
        </w:pBdr>
      </w:pPr>
    </w:p>
    <w:p w14:paraId="6791312B" w14:textId="77777777" w:rsidR="007567EE" w:rsidRDefault="00DA5B61">
      <w:pPr>
        <w:pBdr>
          <w:top w:val="nil"/>
          <w:left w:val="nil"/>
          <w:bottom w:val="nil"/>
          <w:right w:val="nil"/>
          <w:between w:val="nil"/>
        </w:pBdr>
      </w:pPr>
      <w:r>
        <w:t>To capture higher profile investment personalities, we’ll need to research people who’ve show interest in similar investments before on their shows or social media.</w:t>
      </w:r>
    </w:p>
    <w:p w14:paraId="4818293E" w14:textId="77777777" w:rsidR="007567EE" w:rsidRDefault="007567EE">
      <w:pPr>
        <w:pBdr>
          <w:top w:val="nil"/>
          <w:left w:val="nil"/>
          <w:bottom w:val="nil"/>
          <w:right w:val="nil"/>
          <w:between w:val="nil"/>
        </w:pBdr>
      </w:pPr>
    </w:p>
    <w:p w14:paraId="61F31B91" w14:textId="77777777" w:rsidR="007567EE" w:rsidRDefault="00DA5B61">
      <w:pPr>
        <w:pBdr>
          <w:top w:val="nil"/>
          <w:left w:val="nil"/>
          <w:bottom w:val="nil"/>
          <w:right w:val="nil"/>
          <w:between w:val="nil"/>
        </w:pBdr>
      </w:pPr>
      <w:r>
        <w:rPr>
          <w:rFonts w:ascii="Trebuchet MS" w:eastAsia="Trebuchet MS" w:hAnsi="Trebuchet MS" w:cs="Trebuchet MS"/>
          <w:b/>
          <w:sz w:val="32"/>
          <w:szCs w:val="32"/>
        </w:rPr>
        <w:t>Mockups</w:t>
      </w:r>
    </w:p>
    <w:p w14:paraId="46758708" w14:textId="77777777" w:rsidR="007567EE" w:rsidRDefault="007567EE">
      <w:pPr>
        <w:pBdr>
          <w:top w:val="nil"/>
          <w:left w:val="nil"/>
          <w:bottom w:val="nil"/>
          <w:right w:val="nil"/>
          <w:between w:val="nil"/>
        </w:pBdr>
        <w:ind w:left="720"/>
        <w:rPr>
          <w:b/>
        </w:rPr>
      </w:pPr>
    </w:p>
    <w:p w14:paraId="25CA1354" w14:textId="77777777" w:rsidR="007567EE" w:rsidRDefault="00DA5B61">
      <w:pPr>
        <w:pBdr>
          <w:top w:val="nil"/>
          <w:left w:val="nil"/>
          <w:bottom w:val="nil"/>
          <w:right w:val="nil"/>
          <w:between w:val="nil"/>
        </w:pBdr>
        <w:rPr>
          <w:b/>
        </w:rPr>
      </w:pPr>
      <w:r>
        <w:rPr>
          <w:b/>
        </w:rPr>
        <w:t>Intro screen</w:t>
      </w:r>
    </w:p>
    <w:p w14:paraId="545433B0" w14:textId="77777777" w:rsidR="007567EE" w:rsidRDefault="00DA5B61">
      <w:pPr>
        <w:pBdr>
          <w:top w:val="nil"/>
          <w:left w:val="nil"/>
          <w:bottom w:val="nil"/>
          <w:right w:val="nil"/>
          <w:between w:val="nil"/>
        </w:pBdr>
        <w:rPr>
          <w:b/>
        </w:rPr>
      </w:pPr>
      <w:r>
        <w:rPr>
          <w:b/>
          <w:noProof/>
        </w:rPr>
        <w:lastRenderedPageBreak/>
        <w:drawing>
          <wp:inline distT="114300" distB="114300" distL="114300" distR="114300" wp14:anchorId="3E59674F" wp14:editId="51EB108C">
            <wp:extent cx="2971800" cy="5156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71800" cy="5156200"/>
                    </a:xfrm>
                    <a:prstGeom prst="rect">
                      <a:avLst/>
                    </a:prstGeom>
                    <a:ln/>
                  </pic:spPr>
                </pic:pic>
              </a:graphicData>
            </a:graphic>
          </wp:inline>
        </w:drawing>
      </w:r>
    </w:p>
    <w:p w14:paraId="3D4FCD4A" w14:textId="77777777" w:rsidR="007567EE" w:rsidRDefault="007567EE">
      <w:pPr>
        <w:pBdr>
          <w:top w:val="nil"/>
          <w:left w:val="nil"/>
          <w:bottom w:val="nil"/>
          <w:right w:val="nil"/>
          <w:between w:val="nil"/>
        </w:pBdr>
        <w:rPr>
          <w:b/>
        </w:rPr>
      </w:pPr>
    </w:p>
    <w:p w14:paraId="1BEB3BDA" w14:textId="77777777" w:rsidR="00DA5B61" w:rsidRDefault="00DA5B61">
      <w:pPr>
        <w:pBdr>
          <w:top w:val="nil"/>
          <w:left w:val="nil"/>
          <w:bottom w:val="nil"/>
          <w:right w:val="nil"/>
          <w:between w:val="nil"/>
        </w:pBdr>
        <w:rPr>
          <w:b/>
        </w:rPr>
      </w:pPr>
    </w:p>
    <w:p w14:paraId="55066C6D" w14:textId="77777777" w:rsidR="00DA5B61" w:rsidRDefault="00DA5B61">
      <w:pPr>
        <w:pBdr>
          <w:top w:val="nil"/>
          <w:left w:val="nil"/>
          <w:bottom w:val="nil"/>
          <w:right w:val="nil"/>
          <w:between w:val="nil"/>
        </w:pBdr>
        <w:rPr>
          <w:b/>
        </w:rPr>
      </w:pPr>
    </w:p>
    <w:p w14:paraId="603B998B" w14:textId="77777777" w:rsidR="00DA5B61" w:rsidRDefault="00DA5B61">
      <w:pPr>
        <w:pBdr>
          <w:top w:val="nil"/>
          <w:left w:val="nil"/>
          <w:bottom w:val="nil"/>
          <w:right w:val="nil"/>
          <w:between w:val="nil"/>
        </w:pBdr>
        <w:rPr>
          <w:b/>
        </w:rPr>
      </w:pPr>
    </w:p>
    <w:p w14:paraId="2F25E6AB" w14:textId="77777777" w:rsidR="00DA5B61" w:rsidRDefault="00DA5B61">
      <w:pPr>
        <w:pBdr>
          <w:top w:val="nil"/>
          <w:left w:val="nil"/>
          <w:bottom w:val="nil"/>
          <w:right w:val="nil"/>
          <w:between w:val="nil"/>
        </w:pBdr>
        <w:rPr>
          <w:b/>
        </w:rPr>
      </w:pPr>
    </w:p>
    <w:p w14:paraId="47FBF6AD" w14:textId="77777777" w:rsidR="00DA5B61" w:rsidRDefault="00DA5B61">
      <w:pPr>
        <w:pBdr>
          <w:top w:val="nil"/>
          <w:left w:val="nil"/>
          <w:bottom w:val="nil"/>
          <w:right w:val="nil"/>
          <w:between w:val="nil"/>
        </w:pBdr>
        <w:rPr>
          <w:b/>
        </w:rPr>
      </w:pPr>
    </w:p>
    <w:p w14:paraId="4E32B8AD" w14:textId="77777777" w:rsidR="00DA5B61" w:rsidRDefault="00DA5B61">
      <w:pPr>
        <w:pBdr>
          <w:top w:val="nil"/>
          <w:left w:val="nil"/>
          <w:bottom w:val="nil"/>
          <w:right w:val="nil"/>
          <w:between w:val="nil"/>
        </w:pBdr>
        <w:rPr>
          <w:b/>
        </w:rPr>
      </w:pPr>
    </w:p>
    <w:p w14:paraId="5AB5C750" w14:textId="77777777" w:rsidR="00DA5B61" w:rsidRDefault="00DA5B61">
      <w:pPr>
        <w:pBdr>
          <w:top w:val="nil"/>
          <w:left w:val="nil"/>
          <w:bottom w:val="nil"/>
          <w:right w:val="nil"/>
          <w:between w:val="nil"/>
        </w:pBdr>
        <w:rPr>
          <w:b/>
        </w:rPr>
      </w:pPr>
    </w:p>
    <w:p w14:paraId="0B384E97" w14:textId="77777777" w:rsidR="00DA5B61" w:rsidRDefault="00DA5B61">
      <w:pPr>
        <w:pBdr>
          <w:top w:val="nil"/>
          <w:left w:val="nil"/>
          <w:bottom w:val="nil"/>
          <w:right w:val="nil"/>
          <w:between w:val="nil"/>
        </w:pBdr>
        <w:rPr>
          <w:b/>
        </w:rPr>
      </w:pPr>
    </w:p>
    <w:p w14:paraId="48940C27" w14:textId="77777777" w:rsidR="00DA5B61" w:rsidRDefault="00DA5B61">
      <w:pPr>
        <w:pBdr>
          <w:top w:val="nil"/>
          <w:left w:val="nil"/>
          <w:bottom w:val="nil"/>
          <w:right w:val="nil"/>
          <w:between w:val="nil"/>
        </w:pBdr>
        <w:rPr>
          <w:b/>
        </w:rPr>
      </w:pPr>
    </w:p>
    <w:p w14:paraId="764B9E27" w14:textId="77777777" w:rsidR="00DA5B61" w:rsidRDefault="00DA5B61">
      <w:pPr>
        <w:pBdr>
          <w:top w:val="nil"/>
          <w:left w:val="nil"/>
          <w:bottom w:val="nil"/>
          <w:right w:val="nil"/>
          <w:between w:val="nil"/>
        </w:pBdr>
        <w:rPr>
          <w:b/>
        </w:rPr>
      </w:pPr>
    </w:p>
    <w:p w14:paraId="513FB455" w14:textId="77777777" w:rsidR="00DA5B61" w:rsidRDefault="00DA5B61">
      <w:pPr>
        <w:pBdr>
          <w:top w:val="nil"/>
          <w:left w:val="nil"/>
          <w:bottom w:val="nil"/>
          <w:right w:val="nil"/>
          <w:between w:val="nil"/>
        </w:pBdr>
        <w:rPr>
          <w:b/>
        </w:rPr>
      </w:pPr>
    </w:p>
    <w:p w14:paraId="5D89630F" w14:textId="77777777" w:rsidR="00DA5B61" w:rsidRDefault="00DA5B61">
      <w:pPr>
        <w:pBdr>
          <w:top w:val="nil"/>
          <w:left w:val="nil"/>
          <w:bottom w:val="nil"/>
          <w:right w:val="nil"/>
          <w:between w:val="nil"/>
        </w:pBdr>
        <w:rPr>
          <w:b/>
        </w:rPr>
      </w:pPr>
    </w:p>
    <w:p w14:paraId="6B987D86" w14:textId="77777777" w:rsidR="00DA5B61" w:rsidRDefault="00DA5B61">
      <w:pPr>
        <w:pBdr>
          <w:top w:val="nil"/>
          <w:left w:val="nil"/>
          <w:bottom w:val="nil"/>
          <w:right w:val="nil"/>
          <w:between w:val="nil"/>
        </w:pBdr>
        <w:rPr>
          <w:b/>
        </w:rPr>
      </w:pPr>
    </w:p>
    <w:p w14:paraId="2E87B75F" w14:textId="77777777" w:rsidR="00DA5B61" w:rsidRDefault="00DA5B61">
      <w:pPr>
        <w:pBdr>
          <w:top w:val="nil"/>
          <w:left w:val="nil"/>
          <w:bottom w:val="nil"/>
          <w:right w:val="nil"/>
          <w:between w:val="nil"/>
        </w:pBdr>
        <w:rPr>
          <w:b/>
        </w:rPr>
      </w:pPr>
    </w:p>
    <w:p w14:paraId="3A1EBB0D" w14:textId="77777777" w:rsidR="00DA5B61" w:rsidRDefault="00DA5B61">
      <w:pPr>
        <w:pBdr>
          <w:top w:val="nil"/>
          <w:left w:val="nil"/>
          <w:bottom w:val="nil"/>
          <w:right w:val="nil"/>
          <w:between w:val="nil"/>
        </w:pBdr>
        <w:rPr>
          <w:b/>
        </w:rPr>
      </w:pPr>
    </w:p>
    <w:p w14:paraId="39836E5E" w14:textId="27927EFF" w:rsidR="007567EE" w:rsidRDefault="00DA5B61">
      <w:pPr>
        <w:pBdr>
          <w:top w:val="nil"/>
          <w:left w:val="nil"/>
          <w:bottom w:val="nil"/>
          <w:right w:val="nil"/>
          <w:between w:val="nil"/>
        </w:pBdr>
        <w:rPr>
          <w:b/>
        </w:rPr>
      </w:pPr>
      <w:bookmarkStart w:id="15" w:name="_GoBack"/>
      <w:bookmarkEnd w:id="15"/>
      <w:r>
        <w:rPr>
          <w:b/>
        </w:rPr>
        <w:lastRenderedPageBreak/>
        <w:t>Offering View</w:t>
      </w:r>
    </w:p>
    <w:p w14:paraId="022DE7DD" w14:textId="77777777" w:rsidR="007567EE" w:rsidRDefault="00DA5B61">
      <w:pPr>
        <w:pBdr>
          <w:top w:val="nil"/>
          <w:left w:val="nil"/>
          <w:bottom w:val="nil"/>
          <w:right w:val="nil"/>
          <w:between w:val="nil"/>
        </w:pBdr>
        <w:rPr>
          <w:b/>
        </w:rPr>
      </w:pPr>
      <w:r>
        <w:rPr>
          <w:b/>
          <w:noProof/>
        </w:rPr>
        <w:drawing>
          <wp:inline distT="114300" distB="114300" distL="114300" distR="114300" wp14:anchorId="69D5818E" wp14:editId="3ED81414">
            <wp:extent cx="5048250" cy="75247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048250" cy="7524750"/>
                    </a:xfrm>
                    <a:prstGeom prst="rect">
                      <a:avLst/>
                    </a:prstGeom>
                    <a:ln/>
                  </pic:spPr>
                </pic:pic>
              </a:graphicData>
            </a:graphic>
          </wp:inline>
        </w:drawing>
      </w:r>
    </w:p>
    <w:p w14:paraId="48BC3387" w14:textId="77777777" w:rsidR="00DA5B61" w:rsidRDefault="00DA5B61">
      <w:pPr>
        <w:pBdr>
          <w:top w:val="nil"/>
          <w:left w:val="nil"/>
          <w:bottom w:val="nil"/>
          <w:right w:val="nil"/>
          <w:between w:val="nil"/>
        </w:pBdr>
        <w:rPr>
          <w:b/>
        </w:rPr>
      </w:pPr>
    </w:p>
    <w:p w14:paraId="77CFD334" w14:textId="77777777" w:rsidR="00DA5B61" w:rsidRDefault="00DA5B61">
      <w:pPr>
        <w:pBdr>
          <w:top w:val="nil"/>
          <w:left w:val="nil"/>
          <w:bottom w:val="nil"/>
          <w:right w:val="nil"/>
          <w:between w:val="nil"/>
        </w:pBdr>
        <w:rPr>
          <w:b/>
        </w:rPr>
      </w:pPr>
    </w:p>
    <w:p w14:paraId="757A570D" w14:textId="77777777" w:rsidR="00DA5B61" w:rsidRDefault="00DA5B61">
      <w:pPr>
        <w:pBdr>
          <w:top w:val="nil"/>
          <w:left w:val="nil"/>
          <w:bottom w:val="nil"/>
          <w:right w:val="nil"/>
          <w:between w:val="nil"/>
        </w:pBdr>
        <w:rPr>
          <w:b/>
        </w:rPr>
      </w:pPr>
    </w:p>
    <w:p w14:paraId="3624C95A" w14:textId="7AE67097" w:rsidR="007567EE" w:rsidRDefault="00DA5B61">
      <w:pPr>
        <w:pBdr>
          <w:top w:val="nil"/>
          <w:left w:val="nil"/>
          <w:bottom w:val="nil"/>
          <w:right w:val="nil"/>
          <w:between w:val="nil"/>
        </w:pBdr>
        <w:rPr>
          <w:b/>
        </w:rPr>
      </w:pPr>
      <w:r>
        <w:rPr>
          <w:b/>
        </w:rPr>
        <w:t>User ‘shelf’ (akin to a wallet)</w:t>
      </w:r>
    </w:p>
    <w:p w14:paraId="3C4D40CA" w14:textId="77777777" w:rsidR="007567EE" w:rsidRDefault="00DA5B61">
      <w:pPr>
        <w:pBdr>
          <w:top w:val="nil"/>
          <w:left w:val="nil"/>
          <w:bottom w:val="nil"/>
          <w:right w:val="nil"/>
          <w:between w:val="nil"/>
        </w:pBdr>
        <w:rPr>
          <w:b/>
        </w:rPr>
      </w:pPr>
      <w:r>
        <w:rPr>
          <w:b/>
          <w:noProof/>
        </w:rPr>
        <w:drawing>
          <wp:inline distT="114300" distB="114300" distL="114300" distR="114300" wp14:anchorId="028727E6" wp14:editId="161253DC">
            <wp:extent cx="5086350" cy="7581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86350" cy="7581900"/>
                    </a:xfrm>
                    <a:prstGeom prst="rect">
                      <a:avLst/>
                    </a:prstGeom>
                    <a:ln/>
                  </pic:spPr>
                </pic:pic>
              </a:graphicData>
            </a:graphic>
          </wp:inline>
        </w:drawing>
      </w:r>
    </w:p>
    <w:p w14:paraId="7ABB4D9C" w14:textId="77777777" w:rsidR="007567EE" w:rsidRDefault="007567EE">
      <w:pPr>
        <w:pBdr>
          <w:top w:val="nil"/>
          <w:left w:val="nil"/>
          <w:bottom w:val="nil"/>
          <w:right w:val="nil"/>
          <w:between w:val="nil"/>
        </w:pBdr>
        <w:rPr>
          <w:b/>
        </w:rPr>
      </w:pPr>
    </w:p>
    <w:p w14:paraId="7E9D5DC4" w14:textId="77777777" w:rsidR="007567EE" w:rsidRDefault="007567EE">
      <w:pPr>
        <w:pBdr>
          <w:top w:val="nil"/>
          <w:left w:val="nil"/>
          <w:bottom w:val="nil"/>
          <w:right w:val="nil"/>
          <w:between w:val="nil"/>
        </w:pBdr>
        <w:rPr>
          <w:b/>
        </w:rPr>
      </w:pPr>
    </w:p>
    <w:p w14:paraId="76233165" w14:textId="77777777" w:rsidR="007567EE" w:rsidRDefault="00DA5B61">
      <w:pPr>
        <w:pStyle w:val="Heading1"/>
        <w:pBdr>
          <w:top w:val="nil"/>
          <w:left w:val="nil"/>
          <w:bottom w:val="nil"/>
          <w:right w:val="nil"/>
          <w:between w:val="nil"/>
        </w:pBdr>
        <w:rPr>
          <w:b/>
        </w:rPr>
      </w:pPr>
      <w:bookmarkStart w:id="16" w:name="_gnv05sd1vcdf" w:colFirst="0" w:colLast="0"/>
      <w:bookmarkEnd w:id="16"/>
      <w:r>
        <w:rPr>
          <w:b/>
        </w:rPr>
        <w:t>Go to Market</w:t>
      </w:r>
    </w:p>
    <w:p w14:paraId="3F2AE002" w14:textId="77777777" w:rsidR="007567EE" w:rsidRDefault="007567EE">
      <w:pPr>
        <w:pBdr>
          <w:top w:val="nil"/>
          <w:left w:val="nil"/>
          <w:bottom w:val="nil"/>
          <w:right w:val="nil"/>
          <w:between w:val="nil"/>
        </w:pBdr>
        <w:rPr>
          <w:b/>
        </w:rPr>
      </w:pPr>
    </w:p>
    <w:p w14:paraId="6AE0915A" w14:textId="77777777" w:rsidR="007567EE" w:rsidRDefault="00DA5B61">
      <w:pPr>
        <w:numPr>
          <w:ilvl w:val="0"/>
          <w:numId w:val="10"/>
        </w:numPr>
        <w:pBdr>
          <w:top w:val="nil"/>
          <w:left w:val="nil"/>
          <w:bottom w:val="nil"/>
          <w:right w:val="nil"/>
          <w:between w:val="nil"/>
        </w:pBdr>
        <w:rPr>
          <w:b/>
        </w:rPr>
      </w:pPr>
      <w:r>
        <w:rPr>
          <w:b/>
        </w:rPr>
        <w:t>Engage/Recruit Influencers</w:t>
      </w:r>
      <w:r>
        <w:t xml:space="preserve"> - make them feel part of the product’s success and design</w:t>
      </w:r>
    </w:p>
    <w:p w14:paraId="443527BA" w14:textId="77777777" w:rsidR="007567EE" w:rsidRDefault="00DA5B61">
      <w:pPr>
        <w:numPr>
          <w:ilvl w:val="1"/>
          <w:numId w:val="10"/>
        </w:numPr>
        <w:pBdr>
          <w:top w:val="nil"/>
          <w:left w:val="nil"/>
          <w:bottom w:val="nil"/>
          <w:right w:val="nil"/>
          <w:between w:val="nil"/>
        </w:pBdr>
      </w:pPr>
      <w:r>
        <w:t>Ask for direct product feedback</w:t>
      </w:r>
    </w:p>
    <w:p w14:paraId="4641D220" w14:textId="77777777" w:rsidR="007567EE" w:rsidRDefault="00DA5B61">
      <w:pPr>
        <w:numPr>
          <w:ilvl w:val="1"/>
          <w:numId w:val="10"/>
        </w:numPr>
        <w:pBdr>
          <w:top w:val="nil"/>
          <w:left w:val="nil"/>
          <w:bottom w:val="nil"/>
          <w:right w:val="nil"/>
          <w:between w:val="nil"/>
        </w:pBdr>
      </w:pPr>
      <w:r>
        <w:t>Feedback on blog post/press release</w:t>
      </w:r>
    </w:p>
    <w:p w14:paraId="6627015F" w14:textId="77777777" w:rsidR="007567EE" w:rsidRDefault="00DA5B61">
      <w:pPr>
        <w:numPr>
          <w:ilvl w:val="0"/>
          <w:numId w:val="10"/>
        </w:numPr>
        <w:pBdr>
          <w:top w:val="nil"/>
          <w:left w:val="nil"/>
          <w:bottom w:val="nil"/>
          <w:right w:val="nil"/>
          <w:between w:val="nil"/>
        </w:pBdr>
        <w:rPr>
          <w:b/>
        </w:rPr>
      </w:pPr>
      <w:r>
        <w:rPr>
          <w:b/>
        </w:rPr>
        <w:t>Invite Contributors Before Public Launch</w:t>
      </w:r>
      <w:r>
        <w:t xml:space="preserve"> - ensure content is populated</w:t>
      </w:r>
    </w:p>
    <w:p w14:paraId="016C7AFF" w14:textId="77777777" w:rsidR="007567EE" w:rsidRDefault="00DA5B61">
      <w:pPr>
        <w:numPr>
          <w:ilvl w:val="0"/>
          <w:numId w:val="10"/>
        </w:numPr>
        <w:pBdr>
          <w:top w:val="nil"/>
          <w:left w:val="nil"/>
          <w:bottom w:val="nil"/>
          <w:right w:val="nil"/>
          <w:between w:val="nil"/>
        </w:pBdr>
        <w:rPr>
          <w:b/>
        </w:rPr>
      </w:pPr>
      <w:r>
        <w:rPr>
          <w:b/>
        </w:rPr>
        <w:t>Blog Post</w:t>
      </w:r>
      <w:r>
        <w:t xml:space="preserve"> - “Alternative Investments”</w:t>
      </w:r>
    </w:p>
    <w:p w14:paraId="39B7482D" w14:textId="77777777" w:rsidR="007567EE" w:rsidRDefault="00DA5B61">
      <w:pPr>
        <w:numPr>
          <w:ilvl w:val="1"/>
          <w:numId w:val="10"/>
        </w:numPr>
        <w:pBdr>
          <w:top w:val="nil"/>
          <w:left w:val="nil"/>
          <w:bottom w:val="nil"/>
          <w:right w:val="nil"/>
          <w:between w:val="nil"/>
        </w:pBdr>
        <w:rPr>
          <w:b/>
        </w:rPr>
      </w:pPr>
      <w:r>
        <w:t xml:space="preserve">Post on </w:t>
      </w:r>
      <w:proofErr w:type="spellStart"/>
      <w:r>
        <w:t>Altan</w:t>
      </w:r>
      <w:proofErr w:type="spellEnd"/>
      <w:r>
        <w:t xml:space="preserve"> Insights?</w:t>
      </w:r>
    </w:p>
    <w:p w14:paraId="4758C163" w14:textId="77777777" w:rsidR="007567EE" w:rsidRDefault="00DA5B61">
      <w:pPr>
        <w:numPr>
          <w:ilvl w:val="1"/>
          <w:numId w:val="10"/>
        </w:numPr>
        <w:pBdr>
          <w:top w:val="nil"/>
          <w:left w:val="nil"/>
          <w:bottom w:val="nil"/>
          <w:right w:val="nil"/>
          <w:between w:val="nil"/>
        </w:pBdr>
      </w:pPr>
      <w:r>
        <w:t xml:space="preserve">Submit to TechCrunch, globe newswire, </w:t>
      </w:r>
      <w:proofErr w:type="spellStart"/>
      <w:r>
        <w:t>Kulture</w:t>
      </w:r>
      <w:proofErr w:type="spellEnd"/>
      <w:r>
        <w:t xml:space="preserve"> Lab, yahoo finance, the business of fashion, </w:t>
      </w:r>
      <w:proofErr w:type="spellStart"/>
      <w:r>
        <w:t>barron’s</w:t>
      </w:r>
      <w:proofErr w:type="spellEnd"/>
      <w:r>
        <w:t xml:space="preserve">, </w:t>
      </w:r>
      <w:proofErr w:type="spellStart"/>
      <w:r>
        <w:t>forbe</w:t>
      </w:r>
      <w:proofErr w:type="spellEnd"/>
      <w:r>
        <w:t>, business insider, culture magazine, the cheese connoisseur</w:t>
      </w:r>
    </w:p>
    <w:p w14:paraId="32FFCC81" w14:textId="77777777" w:rsidR="007567EE" w:rsidRDefault="00DA5B61">
      <w:pPr>
        <w:numPr>
          <w:ilvl w:val="0"/>
          <w:numId w:val="10"/>
        </w:numPr>
        <w:pBdr>
          <w:top w:val="nil"/>
          <w:left w:val="nil"/>
          <w:bottom w:val="nil"/>
          <w:right w:val="nil"/>
          <w:between w:val="nil"/>
        </w:pBdr>
      </w:pPr>
      <w:r>
        <w:rPr>
          <w:b/>
        </w:rPr>
        <w:t>Press Release</w:t>
      </w:r>
    </w:p>
    <w:p w14:paraId="1A554D07" w14:textId="77777777" w:rsidR="007567EE" w:rsidRDefault="00DA5B61">
      <w:pPr>
        <w:numPr>
          <w:ilvl w:val="1"/>
          <w:numId w:val="10"/>
        </w:numPr>
        <w:pBdr>
          <w:top w:val="nil"/>
          <w:left w:val="nil"/>
          <w:bottom w:val="nil"/>
          <w:right w:val="nil"/>
          <w:between w:val="nil"/>
        </w:pBdr>
      </w:pPr>
      <w:r>
        <w:t>Reach out to press contacts (see above)</w:t>
      </w:r>
    </w:p>
    <w:p w14:paraId="5578C90D" w14:textId="77777777" w:rsidR="007567EE" w:rsidRDefault="00DA5B61">
      <w:pPr>
        <w:numPr>
          <w:ilvl w:val="1"/>
          <w:numId w:val="10"/>
        </w:numPr>
        <w:pBdr>
          <w:top w:val="nil"/>
          <w:left w:val="nil"/>
          <w:bottom w:val="nil"/>
          <w:right w:val="nil"/>
          <w:between w:val="nil"/>
        </w:pBdr>
      </w:pPr>
      <w:r>
        <w:t>Mass distro other press (see http:/</w:t>
      </w:r>
      <w:r>
        <w:t>/customerdevlabs.com/2013/09/24/google-news-api-mturk-press/)</w:t>
      </w:r>
    </w:p>
    <w:p w14:paraId="15C5EAD1" w14:textId="77777777" w:rsidR="007567EE" w:rsidRDefault="00DA5B61">
      <w:pPr>
        <w:numPr>
          <w:ilvl w:val="0"/>
          <w:numId w:val="10"/>
        </w:numPr>
        <w:pBdr>
          <w:top w:val="nil"/>
          <w:left w:val="nil"/>
          <w:bottom w:val="nil"/>
          <w:right w:val="nil"/>
          <w:between w:val="nil"/>
        </w:pBdr>
      </w:pPr>
      <w:r>
        <w:rPr>
          <w:b/>
        </w:rPr>
        <w:t xml:space="preserve">Product Hunt, the Hustle, Robinhood Snacks, </w:t>
      </w:r>
      <w:proofErr w:type="spellStart"/>
      <w:r>
        <w:rPr>
          <w:b/>
        </w:rPr>
        <w:t>Altan</w:t>
      </w:r>
      <w:proofErr w:type="spellEnd"/>
      <w:r>
        <w:rPr>
          <w:b/>
        </w:rPr>
        <w:t xml:space="preserve"> Insights</w:t>
      </w:r>
    </w:p>
    <w:p w14:paraId="64CE0766" w14:textId="77777777" w:rsidR="007567EE" w:rsidRDefault="007567EE">
      <w:pPr>
        <w:pBdr>
          <w:top w:val="nil"/>
          <w:left w:val="nil"/>
          <w:bottom w:val="nil"/>
          <w:right w:val="nil"/>
          <w:between w:val="nil"/>
        </w:pBdr>
        <w:rPr>
          <w:b/>
        </w:rPr>
      </w:pPr>
    </w:p>
    <w:p w14:paraId="4EFECC17" w14:textId="77777777" w:rsidR="007567EE" w:rsidRDefault="007567EE">
      <w:pPr>
        <w:pBdr>
          <w:top w:val="nil"/>
          <w:left w:val="nil"/>
          <w:bottom w:val="nil"/>
          <w:right w:val="nil"/>
          <w:between w:val="nil"/>
        </w:pBdr>
        <w:rPr>
          <w:b/>
        </w:rPr>
      </w:pPr>
    </w:p>
    <w:p w14:paraId="1FE867BF" w14:textId="77777777" w:rsidR="007567EE" w:rsidRDefault="00DA5B61">
      <w:pPr>
        <w:pStyle w:val="Heading2"/>
        <w:pBdr>
          <w:top w:val="nil"/>
          <w:left w:val="nil"/>
          <w:bottom w:val="nil"/>
          <w:right w:val="nil"/>
          <w:between w:val="nil"/>
        </w:pBdr>
      </w:pPr>
      <w:bookmarkStart w:id="17" w:name="_j2vlchw57ylw" w:colFirst="0" w:colLast="0"/>
      <w:bookmarkEnd w:id="17"/>
      <w:r>
        <w:t>Post-Launch Marketing</w:t>
      </w:r>
    </w:p>
    <w:p w14:paraId="31E0D89D" w14:textId="77777777" w:rsidR="007567EE" w:rsidRDefault="007567EE">
      <w:pPr>
        <w:pBdr>
          <w:top w:val="nil"/>
          <w:left w:val="nil"/>
          <w:bottom w:val="nil"/>
          <w:right w:val="nil"/>
          <w:between w:val="nil"/>
        </w:pBdr>
        <w:rPr>
          <w:b/>
        </w:rPr>
      </w:pPr>
    </w:p>
    <w:p w14:paraId="19E2CACA" w14:textId="77777777" w:rsidR="007567EE" w:rsidRDefault="00DA5B61">
      <w:pPr>
        <w:numPr>
          <w:ilvl w:val="0"/>
          <w:numId w:val="2"/>
        </w:numPr>
        <w:pBdr>
          <w:top w:val="nil"/>
          <w:left w:val="nil"/>
          <w:bottom w:val="nil"/>
          <w:right w:val="nil"/>
          <w:between w:val="nil"/>
        </w:pBdr>
        <w:rPr>
          <w:b/>
        </w:rPr>
      </w:pPr>
      <w:r>
        <w:rPr>
          <w:b/>
        </w:rPr>
        <w:t>Product Deconstructions Blog Posts</w:t>
      </w:r>
    </w:p>
    <w:p w14:paraId="2C8A735D" w14:textId="77777777" w:rsidR="007567EE" w:rsidRDefault="007567EE">
      <w:pPr>
        <w:pBdr>
          <w:top w:val="nil"/>
          <w:left w:val="nil"/>
          <w:bottom w:val="nil"/>
          <w:right w:val="nil"/>
          <w:between w:val="nil"/>
        </w:pBdr>
        <w:rPr>
          <w:b/>
        </w:rPr>
      </w:pPr>
    </w:p>
    <w:p w14:paraId="5678714E" w14:textId="77777777" w:rsidR="007567EE" w:rsidRDefault="007567EE">
      <w:pPr>
        <w:pBdr>
          <w:top w:val="nil"/>
          <w:left w:val="nil"/>
          <w:bottom w:val="nil"/>
          <w:right w:val="nil"/>
          <w:between w:val="nil"/>
        </w:pBdr>
        <w:rPr>
          <w:b/>
        </w:rPr>
      </w:pPr>
    </w:p>
    <w:p w14:paraId="659F91DA" w14:textId="77777777" w:rsidR="007567EE" w:rsidRDefault="007567EE">
      <w:pPr>
        <w:pBdr>
          <w:top w:val="nil"/>
          <w:left w:val="nil"/>
          <w:bottom w:val="nil"/>
          <w:right w:val="nil"/>
          <w:between w:val="nil"/>
        </w:pBdr>
        <w:rPr>
          <w:b/>
        </w:rPr>
      </w:pPr>
    </w:p>
    <w:p w14:paraId="35AB5434" w14:textId="77777777" w:rsidR="007567EE" w:rsidRDefault="007567EE">
      <w:pPr>
        <w:pBdr>
          <w:top w:val="nil"/>
          <w:left w:val="nil"/>
          <w:bottom w:val="nil"/>
          <w:right w:val="nil"/>
          <w:between w:val="nil"/>
        </w:pBdr>
        <w:rPr>
          <w:b/>
        </w:rPr>
      </w:pPr>
    </w:p>
    <w:p w14:paraId="08CA19F9" w14:textId="77777777" w:rsidR="007567EE" w:rsidRDefault="007567EE">
      <w:pPr>
        <w:pBdr>
          <w:top w:val="nil"/>
          <w:left w:val="nil"/>
          <w:bottom w:val="nil"/>
          <w:right w:val="nil"/>
          <w:between w:val="nil"/>
        </w:pBdr>
        <w:rPr>
          <w:b/>
        </w:rPr>
      </w:pPr>
    </w:p>
    <w:p w14:paraId="4C531915" w14:textId="77777777" w:rsidR="007567EE" w:rsidRDefault="007567EE">
      <w:pPr>
        <w:pBdr>
          <w:top w:val="nil"/>
          <w:left w:val="nil"/>
          <w:bottom w:val="nil"/>
          <w:right w:val="nil"/>
          <w:between w:val="nil"/>
        </w:pBdr>
        <w:rPr>
          <w:b/>
        </w:rPr>
      </w:pPr>
    </w:p>
    <w:p w14:paraId="2AF61A3D" w14:textId="77777777" w:rsidR="007567EE" w:rsidRDefault="007567EE">
      <w:pPr>
        <w:pBdr>
          <w:top w:val="nil"/>
          <w:left w:val="nil"/>
          <w:bottom w:val="nil"/>
          <w:right w:val="nil"/>
          <w:between w:val="nil"/>
        </w:pBdr>
      </w:pPr>
    </w:p>
    <w:sectPr w:rsidR="007567E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07A34"/>
    <w:multiLevelType w:val="multilevel"/>
    <w:tmpl w:val="D1040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50770D"/>
    <w:multiLevelType w:val="multilevel"/>
    <w:tmpl w:val="FBF81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0F0931"/>
    <w:multiLevelType w:val="multilevel"/>
    <w:tmpl w:val="B7A02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6F4543"/>
    <w:multiLevelType w:val="multilevel"/>
    <w:tmpl w:val="C6343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F5D117E"/>
    <w:multiLevelType w:val="multilevel"/>
    <w:tmpl w:val="62E8C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492EFB"/>
    <w:multiLevelType w:val="multilevel"/>
    <w:tmpl w:val="16704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54F7281"/>
    <w:multiLevelType w:val="multilevel"/>
    <w:tmpl w:val="1D165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43A5151"/>
    <w:multiLevelType w:val="multilevel"/>
    <w:tmpl w:val="93604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6AC2E28"/>
    <w:multiLevelType w:val="multilevel"/>
    <w:tmpl w:val="CBE6D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9496FDE"/>
    <w:multiLevelType w:val="multilevel"/>
    <w:tmpl w:val="BC904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96C0927"/>
    <w:multiLevelType w:val="multilevel"/>
    <w:tmpl w:val="93EA0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4"/>
  </w:num>
  <w:num w:numId="3">
    <w:abstractNumId w:val="5"/>
  </w:num>
  <w:num w:numId="4">
    <w:abstractNumId w:val="0"/>
  </w:num>
  <w:num w:numId="5">
    <w:abstractNumId w:val="10"/>
  </w:num>
  <w:num w:numId="6">
    <w:abstractNumId w:val="6"/>
  </w:num>
  <w:num w:numId="7">
    <w:abstractNumId w:val="8"/>
  </w:num>
  <w:num w:numId="8">
    <w:abstractNumId w:val="1"/>
  </w:num>
  <w:num w:numId="9">
    <w:abstractNumId w:val="3"/>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7EE"/>
    <w:rsid w:val="007567EE"/>
    <w:rsid w:val="00DA5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BC1955"/>
  <w15:docId w15:val="{7FB65A8D-5086-9344-80E0-64A50559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vinovest.c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allyrd.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ithotis.com/" TargetMode="External"/><Relationship Id="rId11" Type="http://schemas.openxmlformats.org/officeDocument/2006/relationships/image" Target="media/image3.png"/><Relationship Id="rId5" Type="http://schemas.openxmlformats.org/officeDocument/2006/relationships/hyperlink" Target="https://www.cnbc.com/2016/02/03/italian-cheese-firm-sells-parmesan-backed-bond.html"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622</Words>
  <Characters>3546</Characters>
  <Application>Microsoft Office Word</Application>
  <DocSecurity>0</DocSecurity>
  <Lines>29</Lines>
  <Paragraphs>8</Paragraphs>
  <ScaleCrop>false</ScaleCrop>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Severn</cp:lastModifiedBy>
  <cp:revision>2</cp:revision>
  <dcterms:created xsi:type="dcterms:W3CDTF">2020-04-20T21:27:00Z</dcterms:created>
  <dcterms:modified xsi:type="dcterms:W3CDTF">2020-04-20T21:28:00Z</dcterms:modified>
</cp:coreProperties>
</file>